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DA347" w14:textId="64E1B8AF" w:rsidR="00FC6CA5" w:rsidRPr="003D6930" w:rsidRDefault="003D6930" w:rsidP="00FC6CA5">
      <w:pPr>
        <w:jc w:val="both"/>
        <w:rPr>
          <w:rFonts w:ascii="Arial" w:hAnsi="Arial" w:cs="Arial"/>
          <w:b/>
          <w:sz w:val="28"/>
          <w:szCs w:val="28"/>
        </w:rPr>
      </w:pPr>
      <w:r w:rsidRPr="003D6930">
        <w:rPr>
          <w:rFonts w:ascii="Arial" w:hAnsi="Arial" w:cs="Arial"/>
          <w:b/>
          <w:sz w:val="28"/>
          <w:szCs w:val="28"/>
        </w:rPr>
        <w:t>N</w:t>
      </w:r>
      <w:r w:rsidR="00B92D4C">
        <w:rPr>
          <w:rFonts w:ascii="Arial" w:hAnsi="Arial" w:cs="Arial"/>
          <w:b/>
          <w:sz w:val="28"/>
          <w:szCs w:val="28"/>
        </w:rPr>
        <w:t xml:space="preserve">euer Baukosten-Rechner </w:t>
      </w:r>
      <w:r w:rsidRPr="003D6930">
        <w:rPr>
          <w:rFonts w:ascii="Arial" w:hAnsi="Arial" w:cs="Arial"/>
          <w:b/>
          <w:sz w:val="28"/>
          <w:szCs w:val="28"/>
        </w:rPr>
        <w:t>online</w:t>
      </w:r>
      <w:r w:rsidR="00B92D4C">
        <w:rPr>
          <w:rFonts w:ascii="Arial" w:hAnsi="Arial" w:cs="Arial"/>
          <w:b/>
          <w:sz w:val="28"/>
          <w:szCs w:val="28"/>
        </w:rPr>
        <w:t xml:space="preserve"> abrufbar</w:t>
      </w:r>
    </w:p>
    <w:p w14:paraId="29DDAC51" w14:textId="77777777" w:rsidR="00FC6CA5" w:rsidRPr="00C9766F" w:rsidRDefault="00FC6CA5" w:rsidP="00C9766F">
      <w:pPr>
        <w:spacing w:afterLines="60" w:after="144"/>
        <w:jc w:val="both"/>
        <w:rPr>
          <w:rFonts w:ascii="Arial" w:hAnsi="Arial" w:cs="Arial"/>
          <w:sz w:val="22"/>
          <w:szCs w:val="22"/>
        </w:rPr>
      </w:pPr>
    </w:p>
    <w:p w14:paraId="38286AE1" w14:textId="5B62A2DB" w:rsidR="003D6930" w:rsidRPr="003D6930" w:rsidRDefault="003D6930" w:rsidP="003D6930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3D6930">
        <w:rPr>
          <w:rFonts w:ascii="Arial" w:hAnsi="Arial" w:cs="Arial"/>
          <w:b/>
          <w:sz w:val="22"/>
          <w:szCs w:val="22"/>
        </w:rPr>
        <w:t xml:space="preserve">Das </w:t>
      </w:r>
      <w:r w:rsidR="00B92D4C">
        <w:rPr>
          <w:rFonts w:ascii="Arial" w:hAnsi="Arial" w:cs="Arial"/>
          <w:b/>
          <w:sz w:val="22"/>
          <w:szCs w:val="22"/>
        </w:rPr>
        <w:t>Kuratorium für Technik und Bauwesen e.V. (</w:t>
      </w:r>
      <w:r w:rsidRPr="003D6930">
        <w:rPr>
          <w:rFonts w:ascii="Arial" w:hAnsi="Arial" w:cs="Arial"/>
          <w:b/>
          <w:sz w:val="22"/>
          <w:szCs w:val="22"/>
        </w:rPr>
        <w:t>KTBL</w:t>
      </w:r>
      <w:r w:rsidR="00B92D4C">
        <w:rPr>
          <w:rFonts w:ascii="Arial" w:hAnsi="Arial" w:cs="Arial"/>
          <w:b/>
          <w:sz w:val="22"/>
          <w:szCs w:val="22"/>
        </w:rPr>
        <w:t>)</w:t>
      </w:r>
      <w:r w:rsidRPr="003D6930">
        <w:rPr>
          <w:rFonts w:ascii="Arial" w:hAnsi="Arial" w:cs="Arial"/>
          <w:b/>
          <w:sz w:val="22"/>
          <w:szCs w:val="22"/>
        </w:rPr>
        <w:t xml:space="preserve"> hat eine neue Version der </w:t>
      </w:r>
      <w:r w:rsidR="00B92D4C">
        <w:rPr>
          <w:rFonts w:ascii="Arial" w:hAnsi="Arial" w:cs="Arial"/>
          <w:b/>
          <w:sz w:val="22"/>
          <w:szCs w:val="22"/>
        </w:rPr>
        <w:t xml:space="preserve">kostenfreien </w:t>
      </w:r>
      <w:r w:rsidRPr="003D6930">
        <w:rPr>
          <w:rFonts w:ascii="Arial" w:hAnsi="Arial" w:cs="Arial"/>
          <w:b/>
          <w:sz w:val="22"/>
          <w:szCs w:val="22"/>
        </w:rPr>
        <w:t>Web</w:t>
      </w:r>
      <w:r w:rsidR="00B92D4C">
        <w:rPr>
          <w:rFonts w:ascii="Arial" w:hAnsi="Arial" w:cs="Arial"/>
          <w:b/>
          <w:sz w:val="22"/>
          <w:szCs w:val="22"/>
        </w:rPr>
        <w:t>-A</w:t>
      </w:r>
      <w:r w:rsidRPr="003D6930">
        <w:rPr>
          <w:rFonts w:ascii="Arial" w:hAnsi="Arial" w:cs="Arial"/>
          <w:b/>
          <w:sz w:val="22"/>
          <w:szCs w:val="22"/>
        </w:rPr>
        <w:t xml:space="preserve">nwendung „BauKost“ veröffentlicht. Der Rechner für die Baukosten landwirtschaftlicher Gebäude </w:t>
      </w:r>
      <w:r w:rsidR="00B92D4C">
        <w:rPr>
          <w:rFonts w:ascii="Arial" w:hAnsi="Arial" w:cs="Arial"/>
          <w:b/>
          <w:sz w:val="22"/>
          <w:szCs w:val="22"/>
        </w:rPr>
        <w:t xml:space="preserve">wurde nicht nur optisch vollkommen überarbeitet, sondern </w:t>
      </w:r>
      <w:r w:rsidRPr="003D6930">
        <w:rPr>
          <w:rFonts w:ascii="Arial" w:hAnsi="Arial" w:cs="Arial"/>
          <w:b/>
          <w:sz w:val="22"/>
          <w:szCs w:val="22"/>
        </w:rPr>
        <w:t>bietet auch neue Funktionen zur Auswertung</w:t>
      </w:r>
      <w:r>
        <w:rPr>
          <w:rFonts w:ascii="Arial" w:hAnsi="Arial" w:cs="Arial"/>
          <w:b/>
          <w:sz w:val="22"/>
          <w:szCs w:val="22"/>
        </w:rPr>
        <w:t xml:space="preserve"> der Daten</w:t>
      </w:r>
      <w:r w:rsidRPr="003D6930">
        <w:rPr>
          <w:rFonts w:ascii="Arial" w:hAnsi="Arial" w:cs="Arial"/>
          <w:b/>
          <w:sz w:val="22"/>
          <w:szCs w:val="22"/>
        </w:rPr>
        <w:t xml:space="preserve">. </w:t>
      </w:r>
    </w:p>
    <w:p w14:paraId="1964956C" w14:textId="4BF8D279" w:rsidR="00B92D4C" w:rsidRDefault="00B92D4C" w:rsidP="00B92D4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D6930">
        <w:rPr>
          <w:rFonts w:ascii="Arial" w:hAnsi="Arial" w:cs="Arial"/>
          <w:sz w:val="22"/>
          <w:szCs w:val="22"/>
        </w:rPr>
        <w:t xml:space="preserve">Das neue </w:t>
      </w:r>
      <w:r w:rsidR="004D48C4">
        <w:rPr>
          <w:rFonts w:ascii="Arial" w:hAnsi="Arial" w:cs="Arial"/>
          <w:sz w:val="22"/>
          <w:szCs w:val="22"/>
        </w:rPr>
        <w:t>„</w:t>
      </w:r>
      <w:r w:rsidRPr="003D6930">
        <w:rPr>
          <w:rFonts w:ascii="Arial" w:hAnsi="Arial" w:cs="Arial"/>
          <w:sz w:val="22"/>
          <w:szCs w:val="22"/>
        </w:rPr>
        <w:t>BauKost</w:t>
      </w:r>
      <w:r w:rsidR="004D48C4">
        <w:rPr>
          <w:rFonts w:ascii="Arial" w:hAnsi="Arial" w:cs="Arial"/>
          <w:sz w:val="22"/>
          <w:szCs w:val="22"/>
        </w:rPr>
        <w:t>“</w:t>
      </w:r>
      <w:r w:rsidRPr="003D6930">
        <w:rPr>
          <w:rFonts w:ascii="Arial" w:hAnsi="Arial" w:cs="Arial"/>
          <w:sz w:val="22"/>
          <w:szCs w:val="22"/>
        </w:rPr>
        <w:t xml:space="preserve"> enthält zurzeit über 40 Milchviehställe, darunter auch einige für </w:t>
      </w:r>
      <w:bookmarkStart w:id="0" w:name="_GoBack"/>
      <w:bookmarkEnd w:id="0"/>
      <w:r w:rsidRPr="003D6930">
        <w:rPr>
          <w:rFonts w:ascii="Arial" w:hAnsi="Arial" w:cs="Arial"/>
          <w:sz w:val="22"/>
          <w:szCs w:val="22"/>
        </w:rPr>
        <w:t xml:space="preserve">die Haltung von behornten Kühen und knapp 30 Mastschweineställe mit konventioneller und ökologischer Bewirtschaftung. Die Stallmodelle </w:t>
      </w:r>
      <w:r w:rsidR="00854564">
        <w:rPr>
          <w:rFonts w:ascii="Arial" w:hAnsi="Arial" w:cs="Arial"/>
          <w:sz w:val="22"/>
          <w:szCs w:val="22"/>
        </w:rPr>
        <w:t xml:space="preserve">für andere Produktionsrichtungen und Tierarten </w:t>
      </w:r>
      <w:r w:rsidRPr="003D6930">
        <w:rPr>
          <w:rFonts w:ascii="Arial" w:hAnsi="Arial" w:cs="Arial"/>
          <w:sz w:val="22"/>
          <w:szCs w:val="22"/>
        </w:rPr>
        <w:t xml:space="preserve">aus dem bisherigen </w:t>
      </w:r>
      <w:r w:rsidR="004D48C4">
        <w:rPr>
          <w:rFonts w:ascii="Arial" w:hAnsi="Arial" w:cs="Arial"/>
          <w:sz w:val="22"/>
          <w:szCs w:val="22"/>
        </w:rPr>
        <w:t>„</w:t>
      </w:r>
      <w:r w:rsidRPr="003D6930">
        <w:rPr>
          <w:rFonts w:ascii="Arial" w:hAnsi="Arial" w:cs="Arial"/>
          <w:sz w:val="22"/>
          <w:szCs w:val="22"/>
        </w:rPr>
        <w:t>BauKost</w:t>
      </w:r>
      <w:r w:rsidR="004D48C4">
        <w:rPr>
          <w:rFonts w:ascii="Arial" w:hAnsi="Arial" w:cs="Arial"/>
          <w:sz w:val="22"/>
          <w:szCs w:val="22"/>
        </w:rPr>
        <w:t>“</w:t>
      </w:r>
      <w:r w:rsidRPr="003D6930">
        <w:rPr>
          <w:rFonts w:ascii="Arial" w:hAnsi="Arial" w:cs="Arial"/>
          <w:sz w:val="22"/>
          <w:szCs w:val="22"/>
        </w:rPr>
        <w:t xml:space="preserve"> werden nach und nach in die neue Anwendung übertragen. So lange ist die alte Version noch parallel verfügbar.</w:t>
      </w:r>
    </w:p>
    <w:p w14:paraId="680F8C41" w14:textId="23AF4F17" w:rsidR="003D6930" w:rsidRDefault="00B92D4C" w:rsidP="003D693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Stallmodelle lassen sich </w:t>
      </w:r>
      <w:r w:rsidRPr="003D6930">
        <w:rPr>
          <w:rFonts w:ascii="Arial" w:hAnsi="Arial" w:cs="Arial"/>
          <w:sz w:val="22"/>
          <w:szCs w:val="22"/>
        </w:rPr>
        <w:t>anhand von charakteristischen Merkmalen</w:t>
      </w:r>
      <w:r>
        <w:rPr>
          <w:rFonts w:ascii="Arial" w:hAnsi="Arial" w:cs="Arial"/>
          <w:sz w:val="22"/>
          <w:szCs w:val="22"/>
        </w:rPr>
        <w:t xml:space="preserve"> auswählen. Zu jedem</w:t>
      </w:r>
      <w:r w:rsidR="003D6930" w:rsidRPr="003D6930">
        <w:rPr>
          <w:rFonts w:ascii="Arial" w:hAnsi="Arial" w:cs="Arial"/>
          <w:sz w:val="22"/>
          <w:szCs w:val="22"/>
        </w:rPr>
        <w:t xml:space="preserve"> Stallmodell </w:t>
      </w:r>
      <w:r w:rsidR="00203E2A">
        <w:rPr>
          <w:rFonts w:ascii="Arial" w:hAnsi="Arial" w:cs="Arial"/>
          <w:sz w:val="22"/>
          <w:szCs w:val="22"/>
        </w:rPr>
        <w:t>liegen</w:t>
      </w:r>
      <w:r w:rsidR="003D6930" w:rsidRPr="003D6930">
        <w:rPr>
          <w:rFonts w:ascii="Arial" w:hAnsi="Arial" w:cs="Arial"/>
          <w:sz w:val="22"/>
          <w:szCs w:val="22"/>
        </w:rPr>
        <w:t xml:space="preserve"> Bauzeichnungen </w:t>
      </w:r>
      <w:r w:rsidR="00203E2A">
        <w:rPr>
          <w:rFonts w:ascii="Arial" w:hAnsi="Arial" w:cs="Arial"/>
          <w:sz w:val="22"/>
          <w:szCs w:val="22"/>
        </w:rPr>
        <w:t>vor</w:t>
      </w:r>
      <w:r w:rsidR="003D6930" w:rsidRPr="003D6930">
        <w:rPr>
          <w:rFonts w:ascii="Arial" w:hAnsi="Arial" w:cs="Arial"/>
          <w:sz w:val="22"/>
          <w:szCs w:val="22"/>
        </w:rPr>
        <w:t>, zum Teil auch mit 3</w:t>
      </w:r>
      <w:r w:rsidR="00AA009A">
        <w:rPr>
          <w:rFonts w:ascii="Arial" w:hAnsi="Arial" w:cs="Arial"/>
          <w:sz w:val="22"/>
          <w:szCs w:val="22"/>
        </w:rPr>
        <w:t>-</w:t>
      </w:r>
      <w:r w:rsidR="003D6930" w:rsidRPr="003D6930">
        <w:rPr>
          <w:rFonts w:ascii="Arial" w:hAnsi="Arial" w:cs="Arial"/>
          <w:sz w:val="22"/>
          <w:szCs w:val="22"/>
        </w:rPr>
        <w:t xml:space="preserve">D-Ansichten und -modellen. Die Darstellung von Investitionsbedarf, Jahreskosten und Planungskennzahlen anhand von Säulengrafiken ist übersichtlich und zeigt den Vergleich der Werte auf einen Blick. Neu ist die Berechnung von </w:t>
      </w:r>
      <w:r w:rsidR="00854564">
        <w:rPr>
          <w:rFonts w:ascii="Arial" w:hAnsi="Arial" w:cs="Arial"/>
          <w:sz w:val="22"/>
          <w:szCs w:val="22"/>
        </w:rPr>
        <w:t>K</w:t>
      </w:r>
      <w:r w:rsidR="00854564" w:rsidRPr="003D6930">
        <w:rPr>
          <w:rFonts w:ascii="Arial" w:hAnsi="Arial" w:cs="Arial"/>
          <w:sz w:val="22"/>
          <w:szCs w:val="22"/>
        </w:rPr>
        <w:t xml:space="preserve">ennwerten </w:t>
      </w:r>
      <w:r w:rsidR="003D6930" w:rsidRPr="003D6930">
        <w:rPr>
          <w:rFonts w:ascii="Arial" w:hAnsi="Arial" w:cs="Arial"/>
          <w:sz w:val="22"/>
          <w:szCs w:val="22"/>
        </w:rPr>
        <w:t xml:space="preserve">in Euro je </w:t>
      </w:r>
      <w:r w:rsidR="00AA009A">
        <w:rPr>
          <w:rFonts w:ascii="Arial" w:hAnsi="Arial" w:cs="Arial"/>
          <w:sz w:val="22"/>
          <w:szCs w:val="22"/>
        </w:rPr>
        <w:t>Quadratmeter</w:t>
      </w:r>
      <w:r w:rsidR="003D6930" w:rsidRPr="003D6930">
        <w:rPr>
          <w:rFonts w:ascii="Arial" w:hAnsi="Arial" w:cs="Arial"/>
          <w:sz w:val="22"/>
          <w:szCs w:val="22"/>
        </w:rPr>
        <w:t xml:space="preserve"> </w:t>
      </w:r>
      <w:r w:rsidR="00A17DCC">
        <w:rPr>
          <w:rFonts w:ascii="Arial" w:hAnsi="Arial" w:cs="Arial"/>
          <w:sz w:val="22"/>
          <w:szCs w:val="22"/>
        </w:rPr>
        <w:t>für</w:t>
      </w:r>
      <w:r w:rsidR="003D6930" w:rsidRPr="003D6930">
        <w:rPr>
          <w:rFonts w:ascii="Arial" w:hAnsi="Arial" w:cs="Arial"/>
          <w:sz w:val="22"/>
          <w:szCs w:val="22"/>
        </w:rPr>
        <w:t xml:space="preserve"> die jeweiligen Funktionsbereiche eines Stalls; so können vielfältige Varianten ermittelt werden. </w:t>
      </w:r>
    </w:p>
    <w:p w14:paraId="34904DFE" w14:textId="2AC731B7" w:rsidR="004D48C4" w:rsidRDefault="004D48C4" w:rsidP="003D693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Diese und weitere KTBL-Anwendungen sind kostenfrei unter </w:t>
      </w:r>
      <w:hyperlink r:id="rId8" w:history="1">
        <w:r w:rsidRPr="00233824">
          <w:rPr>
            <w:rStyle w:val="Hyperlink"/>
            <w:rFonts w:ascii="Arial" w:hAnsi="Arial" w:cs="Arial"/>
            <w:sz w:val="22"/>
            <w:szCs w:val="22"/>
          </w:rPr>
          <w:t>www.ktbl.de</w:t>
        </w:r>
      </w:hyperlink>
      <w:r>
        <w:rPr>
          <w:rFonts w:ascii="Arial" w:hAnsi="Arial" w:cs="Arial"/>
          <w:sz w:val="22"/>
          <w:szCs w:val="22"/>
        </w:rPr>
        <w:t xml:space="preserve"> „Web-Anwendungen“ abrufbar.</w:t>
      </w:r>
    </w:p>
    <w:p w14:paraId="36CAF7F9" w14:textId="77777777" w:rsidR="004D48C4" w:rsidRPr="003D6930" w:rsidRDefault="004D48C4" w:rsidP="003D693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4082FD4" w14:textId="1D218A66" w:rsidR="003D6930" w:rsidRPr="0051717D" w:rsidRDefault="004D48C4" w:rsidP="003D693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Direkter Link zum neuen BauK</w:t>
      </w:r>
      <w:r w:rsidR="003D6930" w:rsidRPr="0051717D">
        <w:rPr>
          <w:rFonts w:ascii="Arial" w:hAnsi="Arial" w:cs="Arial"/>
          <w:sz w:val="22"/>
          <w:szCs w:val="22"/>
        </w:rPr>
        <w:t xml:space="preserve">ost: </w:t>
      </w:r>
      <w:hyperlink r:id="rId9" w:history="1">
        <w:r w:rsidR="003D6930" w:rsidRPr="0051717D">
          <w:rPr>
            <w:rStyle w:val="Hyperlink"/>
            <w:rFonts w:ascii="Arial" w:hAnsi="Arial" w:cs="Arial"/>
            <w:sz w:val="22"/>
            <w:szCs w:val="22"/>
          </w:rPr>
          <w:t>https://www.ktbl.de/webanwendungen/betriebsgebaeude/</w:t>
        </w:r>
      </w:hyperlink>
    </w:p>
    <w:p w14:paraId="53274B93" w14:textId="2397D1AB" w:rsidR="003D6930" w:rsidRDefault="003D6930" w:rsidP="00715B9C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258B39B8" w14:textId="6A5E92E0" w:rsidR="00715B9C" w:rsidRPr="00715B9C" w:rsidRDefault="00715B9C" w:rsidP="00715B9C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Ansprechpartner</w:t>
      </w:r>
      <w:r w:rsidR="004D48C4">
        <w:rPr>
          <w:rFonts w:ascii="Arial" w:hAnsi="Arial" w:cs="Arial"/>
          <w:b/>
          <w:sz w:val="22"/>
          <w:szCs w:val="22"/>
        </w:rPr>
        <w:t>innen</w:t>
      </w:r>
      <w:r>
        <w:rPr>
          <w:rFonts w:ascii="Arial" w:hAnsi="Arial" w:cs="Arial"/>
          <w:b/>
          <w:sz w:val="22"/>
          <w:szCs w:val="22"/>
        </w:rPr>
        <w:t xml:space="preserve"> im KTBL:</w:t>
      </w:r>
    </w:p>
    <w:p w14:paraId="69321039" w14:textId="77777777" w:rsidR="005719E6" w:rsidRPr="003D6930" w:rsidRDefault="005719E6" w:rsidP="005719E6">
      <w:pPr>
        <w:contextualSpacing/>
        <w:rPr>
          <w:rFonts w:ascii="Arial" w:hAnsi="Arial" w:cs="Arial"/>
          <w:sz w:val="22"/>
          <w:szCs w:val="22"/>
        </w:rPr>
      </w:pPr>
      <w:r w:rsidRPr="003D6930">
        <w:rPr>
          <w:rFonts w:ascii="Arial" w:hAnsi="Arial" w:cs="Arial"/>
          <w:sz w:val="22"/>
          <w:szCs w:val="22"/>
        </w:rPr>
        <w:t>Monika Krause</w:t>
      </w:r>
    </w:p>
    <w:p w14:paraId="40A54661" w14:textId="77777777" w:rsidR="005719E6" w:rsidRPr="00BB1CB0" w:rsidRDefault="005719E6" w:rsidP="005719E6">
      <w:pPr>
        <w:contextualSpacing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Tel.: +49 6151 7001-215</w:t>
      </w:r>
    </w:p>
    <w:p w14:paraId="1F89D1C1" w14:textId="77777777" w:rsidR="005719E6" w:rsidRDefault="005719E6" w:rsidP="005719E6">
      <w:pPr>
        <w:contextualSpacing/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E-Mail: </w:t>
      </w:r>
      <w:r>
        <w:rPr>
          <w:rFonts w:ascii="Arial" w:hAnsi="Arial" w:cs="Arial"/>
          <w:sz w:val="22"/>
          <w:szCs w:val="22"/>
        </w:rPr>
        <w:t>m.krause</w:t>
      </w:r>
      <w:r w:rsidRPr="008A0B13">
        <w:rPr>
          <w:rFonts w:ascii="Arial" w:hAnsi="Arial" w:cs="Arial"/>
          <w:sz w:val="22"/>
          <w:szCs w:val="22"/>
        </w:rPr>
        <w:t>@ktbl.de</w:t>
      </w:r>
      <w:r w:rsidRPr="00715B9C">
        <w:rPr>
          <w:rFonts w:ascii="Arial" w:hAnsi="Arial" w:cs="Arial"/>
          <w:sz w:val="22"/>
          <w:szCs w:val="22"/>
        </w:rPr>
        <w:t xml:space="preserve"> </w:t>
      </w:r>
    </w:p>
    <w:p w14:paraId="05409CC7" w14:textId="77777777" w:rsidR="005719E6" w:rsidRPr="0004502D" w:rsidRDefault="005719E6" w:rsidP="005719E6">
      <w:pPr>
        <w:contextualSpacing/>
        <w:rPr>
          <w:rFonts w:ascii="Arial" w:hAnsi="Arial" w:cs="Arial"/>
          <w:sz w:val="22"/>
          <w:szCs w:val="22"/>
        </w:rPr>
      </w:pPr>
    </w:p>
    <w:p w14:paraId="1ACB3298" w14:textId="77777777" w:rsidR="007D0C82" w:rsidRPr="008A0B13" w:rsidRDefault="003D6930" w:rsidP="007D0C82">
      <w:pPr>
        <w:contextualSpacing/>
        <w:rPr>
          <w:rStyle w:val="Hyperlink"/>
          <w:rFonts w:ascii="Arial" w:hAnsi="Arial" w:cs="Arial"/>
          <w:color w:val="auto"/>
          <w:sz w:val="22"/>
          <w:szCs w:val="22"/>
          <w:u w:val="none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Barbara Meyer</w:t>
      </w:r>
    </w:p>
    <w:p w14:paraId="0060C2D2" w14:textId="77777777" w:rsidR="007D0C82" w:rsidRPr="008A0B13" w:rsidRDefault="006A33DF" w:rsidP="007D0C82">
      <w:pPr>
        <w:contextualSpacing/>
        <w:rPr>
          <w:rStyle w:val="Hyperlink"/>
          <w:rFonts w:ascii="Arial" w:hAnsi="Arial" w:cs="Arial"/>
          <w:color w:val="auto"/>
          <w:sz w:val="22"/>
          <w:szCs w:val="22"/>
          <w:u w:val="none"/>
          <w:lang w:val="en-GB"/>
        </w:rPr>
      </w:pPr>
      <w:r w:rsidRPr="008A0B13">
        <w:rPr>
          <w:rStyle w:val="Hyperlink"/>
          <w:rFonts w:ascii="Arial" w:hAnsi="Arial" w:cs="Arial"/>
          <w:color w:val="auto"/>
          <w:sz w:val="22"/>
          <w:szCs w:val="22"/>
          <w:u w:val="none"/>
          <w:lang w:val="en-GB"/>
        </w:rPr>
        <w:t xml:space="preserve">Tel.: </w:t>
      </w:r>
      <w:r w:rsidR="00AA009A">
        <w:rPr>
          <w:rStyle w:val="Hyperlink"/>
          <w:rFonts w:ascii="Arial" w:hAnsi="Arial" w:cs="Arial"/>
          <w:color w:val="auto"/>
          <w:sz w:val="22"/>
          <w:szCs w:val="22"/>
          <w:u w:val="none"/>
          <w:lang w:val="en-GB"/>
        </w:rPr>
        <w:t xml:space="preserve">+49 </w:t>
      </w:r>
      <w:r w:rsidR="00AA009A" w:rsidRPr="008A0B13">
        <w:rPr>
          <w:rStyle w:val="Hyperlink"/>
          <w:rFonts w:ascii="Arial" w:hAnsi="Arial" w:cs="Arial"/>
          <w:color w:val="auto"/>
          <w:sz w:val="22"/>
          <w:szCs w:val="22"/>
          <w:u w:val="none"/>
          <w:lang w:val="en-GB"/>
        </w:rPr>
        <w:t xml:space="preserve">6151 </w:t>
      </w:r>
      <w:r w:rsidRPr="008A0B13">
        <w:rPr>
          <w:rStyle w:val="Hyperlink"/>
          <w:rFonts w:ascii="Arial" w:hAnsi="Arial" w:cs="Arial"/>
          <w:color w:val="auto"/>
          <w:sz w:val="22"/>
          <w:szCs w:val="22"/>
          <w:u w:val="none"/>
          <w:lang w:val="en-GB"/>
        </w:rPr>
        <w:t>7001-1</w:t>
      </w:r>
      <w:r w:rsidR="003D6930">
        <w:rPr>
          <w:rStyle w:val="Hyperlink"/>
          <w:rFonts w:ascii="Arial" w:hAnsi="Arial" w:cs="Arial"/>
          <w:color w:val="auto"/>
          <w:sz w:val="22"/>
          <w:szCs w:val="22"/>
          <w:u w:val="none"/>
          <w:lang w:val="en-GB"/>
        </w:rPr>
        <w:t>47</w:t>
      </w:r>
    </w:p>
    <w:p w14:paraId="1B1E9E59" w14:textId="77777777" w:rsidR="0004502D" w:rsidRPr="009D1921" w:rsidRDefault="0004502D" w:rsidP="00832BB2">
      <w:pPr>
        <w:contextualSpacing/>
        <w:rPr>
          <w:rFonts w:ascii="Arial" w:hAnsi="Arial" w:cs="Arial"/>
          <w:sz w:val="22"/>
          <w:szCs w:val="22"/>
          <w:lang w:val="en-GB"/>
        </w:rPr>
      </w:pPr>
      <w:r w:rsidRPr="009D1921">
        <w:rPr>
          <w:rStyle w:val="Hyperlink"/>
          <w:rFonts w:ascii="Arial" w:hAnsi="Arial" w:cs="Arial"/>
          <w:color w:val="auto"/>
          <w:sz w:val="22"/>
          <w:szCs w:val="22"/>
          <w:u w:val="none"/>
          <w:lang w:val="en-GB"/>
        </w:rPr>
        <w:t xml:space="preserve">E-Mail: </w:t>
      </w:r>
      <w:r w:rsidR="003D6930">
        <w:rPr>
          <w:rFonts w:ascii="Arial" w:hAnsi="Arial" w:cs="Arial"/>
          <w:sz w:val="22"/>
          <w:szCs w:val="22"/>
          <w:lang w:val="en-GB"/>
        </w:rPr>
        <w:t>b.meyer</w:t>
      </w:r>
      <w:r w:rsidR="006A33DF" w:rsidRPr="009D1921">
        <w:rPr>
          <w:rFonts w:ascii="Arial" w:hAnsi="Arial" w:cs="Arial"/>
          <w:sz w:val="22"/>
          <w:szCs w:val="22"/>
          <w:lang w:val="en-GB"/>
        </w:rPr>
        <w:t>@ktbl.de</w:t>
      </w:r>
      <w:r w:rsidR="00715B9C" w:rsidRPr="009D1921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0AD8EAF" w14:textId="77777777" w:rsidR="0004502D" w:rsidRPr="009D1921" w:rsidRDefault="0004502D" w:rsidP="007D0C82">
      <w:pPr>
        <w:contextualSpacing/>
        <w:rPr>
          <w:rFonts w:ascii="Arial" w:hAnsi="Arial" w:cs="Arial"/>
          <w:sz w:val="22"/>
          <w:szCs w:val="22"/>
          <w:lang w:val="en-GB"/>
        </w:rPr>
      </w:pPr>
    </w:p>
    <w:p w14:paraId="1D4782FA" w14:textId="77777777" w:rsidR="006A33DF" w:rsidRPr="00BB1CB0" w:rsidRDefault="006A33DF" w:rsidP="007D0C82">
      <w:pPr>
        <w:contextualSpacing/>
        <w:rPr>
          <w:rFonts w:ascii="Arial" w:hAnsi="Arial" w:cs="Arial"/>
          <w:sz w:val="22"/>
          <w:szCs w:val="22"/>
        </w:rPr>
      </w:pPr>
    </w:p>
    <w:sectPr w:rsidR="006A33DF" w:rsidRPr="00BB1CB0" w:rsidSect="000C0987">
      <w:footerReference w:type="default" r:id="rId10"/>
      <w:headerReference w:type="first" r:id="rId11"/>
      <w:footerReference w:type="first" r:id="rId12"/>
      <w:pgSz w:w="11906" w:h="16838" w:code="9"/>
      <w:pgMar w:top="1438" w:right="2268" w:bottom="1134" w:left="1418" w:header="72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E0AA4" w14:textId="77777777" w:rsidR="00B8719E" w:rsidRDefault="00B8719E">
      <w:r>
        <w:separator/>
      </w:r>
    </w:p>
  </w:endnote>
  <w:endnote w:type="continuationSeparator" w:id="0">
    <w:p w14:paraId="1163FBE3" w14:textId="77777777" w:rsidR="00B8719E" w:rsidRDefault="00B8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TXTNJ+SyntaxLT-Roman">
    <w:altName w:val="Syntax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JUVT+SyntaxLT-Bold">
    <w:altName w:val="Syntax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147B5" w14:textId="77777777" w:rsidR="00E96A50" w:rsidRPr="00ED4A52" w:rsidRDefault="001679D0" w:rsidP="00400C64">
    <w:pPr>
      <w:pStyle w:val="Fuzeile"/>
      <w:ind w:left="426"/>
      <w:rPr>
        <w:rFonts w:ascii="Tahoma" w:hAnsi="Tahoma"/>
        <w:color w:val="002060"/>
      </w:rPr>
    </w:pPr>
    <w:r w:rsidRPr="00ED4A52">
      <w:rPr>
        <w:rFonts w:ascii="Tahoma" w:hAnsi="Tahoma"/>
        <w:noProof/>
        <w:color w:val="002060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39A31B13" wp14:editId="41527AD9">
              <wp:simplePos x="0" y="0"/>
              <wp:positionH relativeFrom="column">
                <wp:posOffset>255905</wp:posOffset>
              </wp:positionH>
              <wp:positionV relativeFrom="paragraph">
                <wp:posOffset>-62230</wp:posOffset>
              </wp:positionV>
              <wp:extent cx="4979670" cy="1270"/>
              <wp:effectExtent l="17780" t="13970" r="12700" b="13335"/>
              <wp:wrapNone/>
              <wp:docPr id="7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79670" cy="127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8AF5A1" id="Line 1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15pt,-4.9pt" to="412.2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" o:allowincell="f" strokecolor="silver" strokeweight="1.5pt"/>
          </w:pict>
        </mc:Fallback>
      </mc:AlternateContent>
    </w:r>
    <w:r w:rsidRPr="00ED4A52">
      <w:rPr>
        <w:rFonts w:ascii="Tahoma" w:hAnsi="Tahoma"/>
        <w:noProof/>
        <w:color w:val="00206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43FB399" wp14:editId="6AD9A31C">
              <wp:simplePos x="0" y="0"/>
              <wp:positionH relativeFrom="column">
                <wp:posOffset>-14605</wp:posOffset>
              </wp:positionH>
              <wp:positionV relativeFrom="paragraph">
                <wp:posOffset>26670</wp:posOffset>
              </wp:positionV>
              <wp:extent cx="182880" cy="182880"/>
              <wp:effectExtent l="13970" t="7620" r="12700" b="9525"/>
              <wp:wrapNone/>
              <wp:docPr id="6" name="Rectangl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82880" cy="18288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6B3ACC" id="Rectangle 12" o:spid="_x0000_s1026" style="position:absolute;margin-left:-1.15pt;margin-top:2.1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" o:allowincell="f" fillcolor="red" strokecolor="red"/>
          </w:pict>
        </mc:Fallback>
      </mc:AlternateContent>
    </w:r>
    <w:r w:rsidR="00E96A50" w:rsidRPr="00ED4A52">
      <w:rPr>
        <w:rFonts w:ascii="Tahoma" w:hAnsi="Tahoma"/>
        <w:color w:val="002060"/>
      </w:rPr>
      <w:t>Kuratorium für Technik und Bauwesen in der Landwirtschaft e.V. (KTBL)</w:t>
    </w:r>
  </w:p>
  <w:p w14:paraId="0318CC17" w14:textId="77777777" w:rsidR="00E96A50" w:rsidRPr="00ED4A52" w:rsidRDefault="00E96A50" w:rsidP="00400C64">
    <w:pPr>
      <w:pStyle w:val="Fuzeile"/>
      <w:ind w:left="426"/>
      <w:rPr>
        <w:rFonts w:ascii="Tahoma" w:hAnsi="Tahoma"/>
        <w:color w:val="002060"/>
      </w:rPr>
    </w:pPr>
    <w:r w:rsidRPr="00ED4A52">
      <w:rPr>
        <w:rFonts w:ascii="Tahoma" w:hAnsi="Tahoma"/>
        <w:color w:val="002060"/>
      </w:rPr>
      <w:t>Bartningstraße 49 • 64289 Darmstadt • www.ktbl.de</w:t>
    </w:r>
  </w:p>
  <w:p w14:paraId="695A3FF5" w14:textId="77777777" w:rsidR="00E96A50" w:rsidRPr="00ED4A52" w:rsidRDefault="00E96A50" w:rsidP="00400C64">
    <w:pPr>
      <w:pStyle w:val="Fuzeile"/>
      <w:ind w:left="426"/>
      <w:rPr>
        <w:rFonts w:ascii="Tahoma" w:hAnsi="Tahoma"/>
        <w:color w:val="002060"/>
      </w:rPr>
    </w:pPr>
    <w:r w:rsidRPr="00ED4A52">
      <w:rPr>
        <w:rFonts w:ascii="Tahoma" w:hAnsi="Tahoma"/>
        <w:color w:val="002060"/>
      </w:rPr>
      <w:t>Kontakt: Andrea Trinoga • Telefon: 06151 7001-125 • E-Mail: a.trinoga@ktbl.de</w:t>
    </w:r>
  </w:p>
  <w:p w14:paraId="46547D49" w14:textId="77777777" w:rsidR="00E96A50" w:rsidRPr="00ED4A52" w:rsidRDefault="00E96A50" w:rsidP="00400C64">
    <w:pPr>
      <w:pStyle w:val="Fuzeile"/>
      <w:ind w:left="426"/>
      <w:rPr>
        <w:rFonts w:ascii="Tahoma" w:hAnsi="Tahoma"/>
        <w:color w:val="002060"/>
      </w:rPr>
    </w:pPr>
    <w:r w:rsidRPr="00ED4A52">
      <w:rPr>
        <w:rFonts w:ascii="Tahoma" w:hAnsi="Tahoma"/>
        <w:color w:val="002060"/>
      </w:rPr>
      <w:t xml:space="preserve">V.i.S.d.P.: Dr. </w:t>
    </w:r>
    <w:r w:rsidR="000C0987" w:rsidRPr="00ED4A52">
      <w:rPr>
        <w:rFonts w:ascii="Tahoma" w:hAnsi="Tahoma"/>
        <w:color w:val="002060"/>
      </w:rPr>
      <w:t>Martin Kunisch</w:t>
    </w:r>
  </w:p>
  <w:p w14:paraId="32573DDA" w14:textId="77777777" w:rsidR="00E96A50" w:rsidRPr="00ED4A52" w:rsidRDefault="00E96A50">
    <w:pPr>
      <w:pStyle w:val="Fuzeile"/>
      <w:rPr>
        <w:color w:val="00206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6E1DB" w14:textId="77777777" w:rsidR="00E96A50" w:rsidRDefault="001679D0" w:rsidP="004C6C5C">
    <w:pPr>
      <w:pStyle w:val="Fuzeile"/>
      <w:ind w:left="567"/>
      <w:rPr>
        <w:rFonts w:ascii="Tahoma" w:hAnsi="Tahoma"/>
        <w:color w:val="000080"/>
      </w:rPr>
    </w:pPr>
    <w:r>
      <w:rPr>
        <w:rFonts w:ascii="Tahoma" w:hAnsi="Tahoma"/>
        <w:noProof/>
        <w:color w:val="000080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D1D02C9" wp14:editId="3D00BF26">
              <wp:simplePos x="0" y="0"/>
              <wp:positionH relativeFrom="column">
                <wp:posOffset>246380</wp:posOffset>
              </wp:positionH>
              <wp:positionV relativeFrom="paragraph">
                <wp:posOffset>84455</wp:posOffset>
              </wp:positionV>
              <wp:extent cx="4979670" cy="1270"/>
              <wp:effectExtent l="17780" t="17780" r="12700" b="952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79670" cy="127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1327DC" id="Line 8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pt,6.65pt" to="411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" o:allowincell="f" strokecolor="silver" strokeweight="1.5pt"/>
          </w:pict>
        </mc:Fallback>
      </mc:AlternateContent>
    </w:r>
  </w:p>
  <w:p w14:paraId="5A835930" w14:textId="77777777" w:rsidR="00E96A50" w:rsidRPr="007F1BB7" w:rsidRDefault="001679D0" w:rsidP="004C6C5C">
    <w:pPr>
      <w:pStyle w:val="Fuzeile"/>
      <w:ind w:left="426"/>
      <w:rPr>
        <w:rFonts w:ascii="Tahoma" w:hAnsi="Tahoma"/>
        <w:color w:val="030799"/>
      </w:rPr>
    </w:pPr>
    <w:r w:rsidRPr="007F1BB7">
      <w:rPr>
        <w:rFonts w:ascii="Tahoma" w:hAnsi="Tahoma"/>
        <w:noProof/>
        <w:color w:val="030799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0B1DE62" wp14:editId="22AD3DAE">
              <wp:simplePos x="0" y="0"/>
              <wp:positionH relativeFrom="column">
                <wp:posOffset>-14605</wp:posOffset>
              </wp:positionH>
              <wp:positionV relativeFrom="paragraph">
                <wp:posOffset>26670</wp:posOffset>
              </wp:positionV>
              <wp:extent cx="182880" cy="182880"/>
              <wp:effectExtent l="13970" t="7620" r="12700" b="9525"/>
              <wp:wrapNone/>
              <wp:docPr id="1" name="Rectangl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82880" cy="18288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C39154" id="Rectangle 7" o:spid="_x0000_s1026" style="position:absolute;margin-left:-1.15pt;margin-top:2.1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" o:allowincell="f" fillcolor="red" strokecolor="red"/>
          </w:pict>
        </mc:Fallback>
      </mc:AlternateContent>
    </w:r>
    <w:r w:rsidR="00E96A50" w:rsidRPr="007F1BB7">
      <w:rPr>
        <w:rFonts w:ascii="Tahoma" w:hAnsi="Tahoma"/>
        <w:color w:val="030799"/>
      </w:rPr>
      <w:t>Kuratorium für Technik und Bauwesen in der Landwirtschaft e.V. (KTBL)</w:t>
    </w:r>
  </w:p>
  <w:p w14:paraId="7C015CFA" w14:textId="77777777" w:rsidR="00E96A50" w:rsidRPr="007F1BB7" w:rsidRDefault="00E96A50" w:rsidP="004C6C5C">
    <w:pPr>
      <w:pStyle w:val="Fuzeile"/>
      <w:ind w:left="426"/>
      <w:rPr>
        <w:rFonts w:ascii="Tahoma" w:hAnsi="Tahoma"/>
        <w:color w:val="030799"/>
      </w:rPr>
    </w:pPr>
    <w:r w:rsidRPr="007F1BB7">
      <w:rPr>
        <w:rFonts w:ascii="Tahoma" w:hAnsi="Tahoma"/>
        <w:color w:val="030799"/>
      </w:rPr>
      <w:t>Bartningstraße 49 • 64289 Darmstadt • www.ktbl.de</w:t>
    </w:r>
  </w:p>
  <w:p w14:paraId="5B58DB27" w14:textId="77777777" w:rsidR="00E96A50" w:rsidRPr="007F1BB7" w:rsidRDefault="00E96A50" w:rsidP="004C6C5C">
    <w:pPr>
      <w:pStyle w:val="Fuzeile"/>
      <w:ind w:left="426"/>
      <w:rPr>
        <w:rFonts w:ascii="Tahoma" w:hAnsi="Tahoma"/>
        <w:color w:val="030799"/>
      </w:rPr>
    </w:pPr>
    <w:r w:rsidRPr="007F1BB7">
      <w:rPr>
        <w:rFonts w:ascii="Tahoma" w:hAnsi="Tahoma"/>
        <w:color w:val="030799"/>
      </w:rPr>
      <w:t>Kontakt: Andrea Trinoga • Telefon: 06151 7001-125 • E-Mail: a.trinoga@ktbl.de</w:t>
    </w:r>
  </w:p>
  <w:p w14:paraId="7ADC5C94" w14:textId="77777777" w:rsidR="00E96A50" w:rsidRPr="007F1BB7" w:rsidRDefault="00E96A50" w:rsidP="00A45F4E">
    <w:pPr>
      <w:pStyle w:val="Fuzeile"/>
      <w:ind w:left="426"/>
      <w:rPr>
        <w:rFonts w:ascii="Tahoma" w:hAnsi="Tahoma"/>
        <w:color w:val="030799"/>
      </w:rPr>
    </w:pPr>
    <w:r w:rsidRPr="007F1BB7">
      <w:rPr>
        <w:rFonts w:ascii="Tahoma" w:hAnsi="Tahoma"/>
        <w:color w:val="030799"/>
      </w:rPr>
      <w:t>V.i.S.d.</w:t>
    </w:r>
    <w:r w:rsidR="00240509" w:rsidRPr="007F1BB7">
      <w:rPr>
        <w:rFonts w:ascii="Tahoma" w:hAnsi="Tahoma"/>
        <w:color w:val="030799"/>
      </w:rPr>
      <w:t>P.: Dr. Martin Kunisch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50530" w14:textId="77777777" w:rsidR="00B8719E" w:rsidRDefault="00B8719E">
      <w:r>
        <w:separator/>
      </w:r>
    </w:p>
  </w:footnote>
  <w:footnote w:type="continuationSeparator" w:id="0">
    <w:p w14:paraId="57110420" w14:textId="77777777" w:rsidR="00B8719E" w:rsidRDefault="00B87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CB4CE" w14:textId="77777777" w:rsidR="00E96A50" w:rsidRDefault="001679D0" w:rsidP="004C6C5C">
    <w:pPr>
      <w:pStyle w:val="Kopfzeile"/>
      <w:rPr>
        <w:rFonts w:ascii="Tahoma" w:hAnsi="Tahoma"/>
        <w:color w:val="000080"/>
        <w:sz w:val="40"/>
      </w:rPr>
    </w:pPr>
    <w:r>
      <w:rPr>
        <w:rFonts w:ascii="Tahoma" w:hAnsi="Tahoma"/>
        <w:noProof/>
        <w:color w:val="000080"/>
        <w:sz w:val="40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3A5361A8" wp14:editId="2BD646DE">
              <wp:simplePos x="0" y="0"/>
              <wp:positionH relativeFrom="column">
                <wp:posOffset>3522980</wp:posOffset>
              </wp:positionH>
              <wp:positionV relativeFrom="paragraph">
                <wp:posOffset>-18415</wp:posOffset>
              </wp:positionV>
              <wp:extent cx="1796415" cy="587375"/>
              <wp:effectExtent l="0" t="635" r="0" b="254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641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3FB26" w14:textId="77777777" w:rsidR="00E96A50" w:rsidRDefault="00CA2EF6" w:rsidP="004C6C5C">
                          <w:r w:rsidRPr="00296953">
                            <w:rPr>
                              <w:noProof/>
                            </w:rPr>
                            <w:drawing>
                              <wp:inline distT="0" distB="0" distL="0" distR="0" wp14:anchorId="47D138EE" wp14:editId="4081EEBC">
                                <wp:extent cx="1409700" cy="371475"/>
                                <wp:effectExtent l="0" t="0" r="0" b="9525"/>
                                <wp:docPr id="8" name="Grafik 8" descr="L:\Teams\5_Öffentlichkeitsarbeit\5.5_Marketing\Intern\ktbl_logo_39mm_4c_pos_Namenschild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L:\Teams\5_Öffentlichkeitsarbeit\5.5_Marketing\Intern\ktbl_logo_39mm_4c_pos_Namenschild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9700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361A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7.4pt;margin-top:-1.45pt;width:141.45pt;height:4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" o:allowincell="f" stroked="f">
              <v:textbox>
                <w:txbxContent>
                  <w:p w14:paraId="6B23FB26" w14:textId="77777777" w:rsidR="00E96A50" w:rsidRDefault="00CA2EF6" w:rsidP="004C6C5C">
                    <w:r w:rsidRPr="00296953">
                      <w:rPr>
                        <w:noProof/>
                      </w:rPr>
                      <w:drawing>
                        <wp:inline distT="0" distB="0" distL="0" distR="0" wp14:anchorId="47D138EE" wp14:editId="4081EEBC">
                          <wp:extent cx="1409700" cy="371475"/>
                          <wp:effectExtent l="0" t="0" r="0" b="9525"/>
                          <wp:docPr id="8" name="Grafik 8" descr="L:\Teams\5_Öffentlichkeitsarbeit\5.5_Marketing\Intern\ktbl_logo_39mm_4c_pos_Namenschild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L:\Teams\5_Öffentlichkeitsarbeit\5.5_Marketing\Intern\ktbl_logo_39mm_4c_pos_Namenschild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9700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96A50">
      <w:rPr>
        <w:rFonts w:ascii="Tahoma" w:hAnsi="Tahoma"/>
        <w:color w:val="000080"/>
        <w:sz w:val="40"/>
      </w:rPr>
      <w:t>Presse</w:t>
    </w:r>
    <w:r w:rsidR="009D1921">
      <w:rPr>
        <w:rFonts w:ascii="Tahoma" w:hAnsi="Tahoma"/>
        <w:color w:val="000080"/>
        <w:sz w:val="40"/>
      </w:rPr>
      <w:t>i</w:t>
    </w:r>
    <w:r w:rsidR="00E96A50">
      <w:rPr>
        <w:rFonts w:ascii="Tahoma" w:hAnsi="Tahoma"/>
        <w:color w:val="000080"/>
        <w:sz w:val="40"/>
      </w:rPr>
      <w:t>nformation</w:t>
    </w:r>
  </w:p>
  <w:p w14:paraId="6490F8C8" w14:textId="34443204" w:rsidR="00E96A50" w:rsidRDefault="001679D0" w:rsidP="004C6C5C">
    <w:pPr>
      <w:pStyle w:val="Kopfzeile"/>
      <w:rPr>
        <w:rFonts w:ascii="Tahoma" w:hAnsi="Tahoma"/>
        <w:color w:val="000080"/>
        <w:sz w:val="32"/>
      </w:rPr>
    </w:pPr>
    <w:r>
      <w:rPr>
        <w:rFonts w:ascii="Tahoma" w:hAnsi="Tahoma"/>
        <w:noProof/>
        <w:color w:val="00008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6698E82" wp14:editId="2A8D0598">
              <wp:simplePos x="0" y="0"/>
              <wp:positionH relativeFrom="column">
                <wp:posOffset>20320</wp:posOffset>
              </wp:positionH>
              <wp:positionV relativeFrom="paragraph">
                <wp:posOffset>36830</wp:posOffset>
              </wp:positionV>
              <wp:extent cx="182880" cy="182880"/>
              <wp:effectExtent l="1270" t="0" r="0" b="0"/>
              <wp:wrapNone/>
              <wp:docPr id="4" name="Rectangl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82880" cy="18288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55C2E4" id="Rectangle 6" o:spid="_x0000_s1026" style="position:absolute;margin-left:1.6pt;margin-top:2.9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" o:allowincell="f" fillcolor="red" stroked="f" strokecolor="silver"/>
          </w:pict>
        </mc:Fallback>
      </mc:AlternateContent>
    </w:r>
    <w:r w:rsidR="00307524">
      <w:rPr>
        <w:rFonts w:ascii="Tahoma" w:hAnsi="Tahoma"/>
        <w:color w:val="000080"/>
        <w:sz w:val="32"/>
      </w:rPr>
      <w:t xml:space="preserve">    </w:t>
    </w:r>
    <w:r w:rsidR="00B92D4C">
      <w:rPr>
        <w:rFonts w:ascii="Tahoma" w:hAnsi="Tahoma"/>
        <w:color w:val="000080"/>
        <w:sz w:val="32"/>
      </w:rPr>
      <w:t>1</w:t>
    </w:r>
    <w:r w:rsidR="00CB20EC">
      <w:rPr>
        <w:rFonts w:ascii="Tahoma" w:hAnsi="Tahoma"/>
        <w:color w:val="000080"/>
        <w:sz w:val="32"/>
      </w:rPr>
      <w:t>3</w:t>
    </w:r>
    <w:r w:rsidR="008A0B13">
      <w:rPr>
        <w:rFonts w:ascii="Tahoma" w:hAnsi="Tahoma"/>
        <w:color w:val="000080"/>
        <w:sz w:val="32"/>
      </w:rPr>
      <w:t xml:space="preserve">. </w:t>
    </w:r>
    <w:r w:rsidR="006763C5">
      <w:rPr>
        <w:rFonts w:ascii="Tahoma" w:hAnsi="Tahoma"/>
        <w:color w:val="000080"/>
        <w:sz w:val="32"/>
      </w:rPr>
      <w:t>Februar</w:t>
    </w:r>
    <w:r w:rsidR="00AA5AD2">
      <w:rPr>
        <w:rFonts w:ascii="Tahoma" w:hAnsi="Tahoma"/>
        <w:color w:val="000080"/>
        <w:sz w:val="32"/>
      </w:rPr>
      <w:t xml:space="preserve"> </w:t>
    </w:r>
    <w:r w:rsidR="006763C5">
      <w:rPr>
        <w:rFonts w:ascii="Tahoma" w:hAnsi="Tahoma"/>
        <w:color w:val="000080"/>
        <w:sz w:val="32"/>
      </w:rPr>
      <w:t>2020</w:t>
    </w:r>
  </w:p>
  <w:p w14:paraId="28A50878" w14:textId="77777777" w:rsidR="00E96A50" w:rsidRDefault="001679D0" w:rsidP="004C6C5C">
    <w:pPr>
      <w:pStyle w:val="Kopfzeile"/>
      <w:rPr>
        <w:rFonts w:ascii="Tahoma" w:hAnsi="Tahoma"/>
        <w:color w:val="000080"/>
        <w:sz w:val="40"/>
      </w:rPr>
    </w:pPr>
    <w:r>
      <w:rPr>
        <w:rFonts w:ascii="Tahoma" w:hAnsi="Tahoma"/>
        <w:noProof/>
        <w:color w:val="000080"/>
        <w:sz w:val="4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F1C4F10" wp14:editId="7C121783">
              <wp:simplePos x="0" y="0"/>
              <wp:positionH relativeFrom="column">
                <wp:posOffset>13970</wp:posOffset>
              </wp:positionH>
              <wp:positionV relativeFrom="paragraph">
                <wp:posOffset>102870</wp:posOffset>
              </wp:positionV>
              <wp:extent cx="5212080" cy="0"/>
              <wp:effectExtent l="13970" t="17145" r="12700" b="1143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20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4499AA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1pt" to="411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uoFA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" o:allowincell="f" strokecolor="red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654"/>
    <w:multiLevelType w:val="multilevel"/>
    <w:tmpl w:val="7FEC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03519"/>
    <w:multiLevelType w:val="multilevel"/>
    <w:tmpl w:val="7358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55808"/>
    <w:multiLevelType w:val="multilevel"/>
    <w:tmpl w:val="E90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05615"/>
    <w:multiLevelType w:val="multilevel"/>
    <w:tmpl w:val="47B4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D56CD"/>
    <w:multiLevelType w:val="multilevel"/>
    <w:tmpl w:val="5F6A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3A5AEE"/>
    <w:multiLevelType w:val="multilevel"/>
    <w:tmpl w:val="2E1C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973B3"/>
    <w:multiLevelType w:val="multilevel"/>
    <w:tmpl w:val="D4F8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447FCF"/>
    <w:multiLevelType w:val="hybridMultilevel"/>
    <w:tmpl w:val="B1EE65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A33D4"/>
    <w:multiLevelType w:val="multilevel"/>
    <w:tmpl w:val="0C92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E31E5A"/>
    <w:multiLevelType w:val="hybridMultilevel"/>
    <w:tmpl w:val="36D4B2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9F1A81"/>
    <w:multiLevelType w:val="hybridMultilevel"/>
    <w:tmpl w:val="F82696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3035B"/>
    <w:multiLevelType w:val="multilevel"/>
    <w:tmpl w:val="E522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D919F5"/>
    <w:multiLevelType w:val="hybridMultilevel"/>
    <w:tmpl w:val="206E62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31027"/>
    <w:multiLevelType w:val="multilevel"/>
    <w:tmpl w:val="95CA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4A2987"/>
    <w:multiLevelType w:val="hybridMultilevel"/>
    <w:tmpl w:val="C1E039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E6A55"/>
    <w:multiLevelType w:val="multilevel"/>
    <w:tmpl w:val="FFA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856BCC"/>
    <w:multiLevelType w:val="hybridMultilevel"/>
    <w:tmpl w:val="E8D61770"/>
    <w:lvl w:ilvl="0" w:tplc="FC225CE4">
      <w:start w:val="5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0B06C60"/>
    <w:multiLevelType w:val="hybridMultilevel"/>
    <w:tmpl w:val="C7B4FA4A"/>
    <w:lvl w:ilvl="0" w:tplc="ECE00F12">
      <w:start w:val="1"/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44F5D37"/>
    <w:multiLevelType w:val="multilevel"/>
    <w:tmpl w:val="C142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472C97"/>
    <w:multiLevelType w:val="hybridMultilevel"/>
    <w:tmpl w:val="777E99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54FB0"/>
    <w:multiLevelType w:val="hybridMultilevel"/>
    <w:tmpl w:val="77B4A8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B079D"/>
    <w:multiLevelType w:val="hybridMultilevel"/>
    <w:tmpl w:val="7264F5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8"/>
  </w:num>
  <w:num w:numId="8">
    <w:abstractNumId w:val="13"/>
  </w:num>
  <w:num w:numId="9">
    <w:abstractNumId w:val="15"/>
  </w:num>
  <w:num w:numId="10">
    <w:abstractNumId w:val="4"/>
  </w:num>
  <w:num w:numId="11">
    <w:abstractNumId w:val="1"/>
  </w:num>
  <w:num w:numId="12">
    <w:abstractNumId w:val="0"/>
  </w:num>
  <w:num w:numId="13">
    <w:abstractNumId w:val="18"/>
  </w:num>
  <w:num w:numId="14">
    <w:abstractNumId w:val="2"/>
  </w:num>
  <w:num w:numId="15">
    <w:abstractNumId w:val="9"/>
  </w:num>
  <w:num w:numId="16">
    <w:abstractNumId w:val="7"/>
  </w:num>
  <w:num w:numId="17">
    <w:abstractNumId w:val="10"/>
  </w:num>
  <w:num w:numId="18">
    <w:abstractNumId w:val="20"/>
  </w:num>
  <w:num w:numId="19">
    <w:abstractNumId w:val="19"/>
  </w:num>
  <w:num w:numId="20">
    <w:abstractNumId w:val="12"/>
  </w:num>
  <w:num w:numId="21">
    <w:abstractNumId w:val="21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63B"/>
    <w:rsid w:val="00001110"/>
    <w:rsid w:val="00001719"/>
    <w:rsid w:val="00003A46"/>
    <w:rsid w:val="00010036"/>
    <w:rsid w:val="00017005"/>
    <w:rsid w:val="0002517A"/>
    <w:rsid w:val="00033362"/>
    <w:rsid w:val="00041E0A"/>
    <w:rsid w:val="00042084"/>
    <w:rsid w:val="00042BBA"/>
    <w:rsid w:val="0004502D"/>
    <w:rsid w:val="000460D4"/>
    <w:rsid w:val="00050E8F"/>
    <w:rsid w:val="000518FA"/>
    <w:rsid w:val="00053247"/>
    <w:rsid w:val="000543AC"/>
    <w:rsid w:val="00054F74"/>
    <w:rsid w:val="000574B4"/>
    <w:rsid w:val="000644F1"/>
    <w:rsid w:val="0006459E"/>
    <w:rsid w:val="0006709B"/>
    <w:rsid w:val="00067910"/>
    <w:rsid w:val="00071C89"/>
    <w:rsid w:val="00075A2D"/>
    <w:rsid w:val="00076837"/>
    <w:rsid w:val="00083B6B"/>
    <w:rsid w:val="00092766"/>
    <w:rsid w:val="00092931"/>
    <w:rsid w:val="000957FC"/>
    <w:rsid w:val="0009750E"/>
    <w:rsid w:val="000A7554"/>
    <w:rsid w:val="000B4BC1"/>
    <w:rsid w:val="000B6836"/>
    <w:rsid w:val="000C0987"/>
    <w:rsid w:val="000C4E2E"/>
    <w:rsid w:val="000D7BC6"/>
    <w:rsid w:val="000E5096"/>
    <w:rsid w:val="000F02AE"/>
    <w:rsid w:val="000F3346"/>
    <w:rsid w:val="000F3673"/>
    <w:rsid w:val="000F61CC"/>
    <w:rsid w:val="00102298"/>
    <w:rsid w:val="00111C18"/>
    <w:rsid w:val="001131B1"/>
    <w:rsid w:val="001132E5"/>
    <w:rsid w:val="00114324"/>
    <w:rsid w:val="00114DB3"/>
    <w:rsid w:val="00117F26"/>
    <w:rsid w:val="00122910"/>
    <w:rsid w:val="00122E3D"/>
    <w:rsid w:val="00123570"/>
    <w:rsid w:val="00131B85"/>
    <w:rsid w:val="00131D1D"/>
    <w:rsid w:val="0013421E"/>
    <w:rsid w:val="00136F2F"/>
    <w:rsid w:val="001518AB"/>
    <w:rsid w:val="00152D27"/>
    <w:rsid w:val="00154EA8"/>
    <w:rsid w:val="00163DC8"/>
    <w:rsid w:val="001679D0"/>
    <w:rsid w:val="00171145"/>
    <w:rsid w:val="00176BF9"/>
    <w:rsid w:val="001835F3"/>
    <w:rsid w:val="00186E89"/>
    <w:rsid w:val="00187F81"/>
    <w:rsid w:val="001930ED"/>
    <w:rsid w:val="00194243"/>
    <w:rsid w:val="00195183"/>
    <w:rsid w:val="001B0138"/>
    <w:rsid w:val="001B5333"/>
    <w:rsid w:val="001C166F"/>
    <w:rsid w:val="001C5C95"/>
    <w:rsid w:val="001F1D1B"/>
    <w:rsid w:val="001F49B4"/>
    <w:rsid w:val="0020114B"/>
    <w:rsid w:val="00203E2A"/>
    <w:rsid w:val="00206E85"/>
    <w:rsid w:val="00206FDB"/>
    <w:rsid w:val="00207AE7"/>
    <w:rsid w:val="0021493A"/>
    <w:rsid w:val="00216506"/>
    <w:rsid w:val="00216A36"/>
    <w:rsid w:val="00217F47"/>
    <w:rsid w:val="00227A53"/>
    <w:rsid w:val="0023299D"/>
    <w:rsid w:val="002337DA"/>
    <w:rsid w:val="00236893"/>
    <w:rsid w:val="00240509"/>
    <w:rsid w:val="00243D71"/>
    <w:rsid w:val="002564CB"/>
    <w:rsid w:val="00261C02"/>
    <w:rsid w:val="00263061"/>
    <w:rsid w:val="00264B89"/>
    <w:rsid w:val="00264D03"/>
    <w:rsid w:val="00267974"/>
    <w:rsid w:val="00267A35"/>
    <w:rsid w:val="00273AE0"/>
    <w:rsid w:val="0027620C"/>
    <w:rsid w:val="00276E26"/>
    <w:rsid w:val="00280864"/>
    <w:rsid w:val="0028190A"/>
    <w:rsid w:val="00283A2D"/>
    <w:rsid w:val="00292C04"/>
    <w:rsid w:val="00293982"/>
    <w:rsid w:val="00294704"/>
    <w:rsid w:val="002953FB"/>
    <w:rsid w:val="002A6746"/>
    <w:rsid w:val="002B2052"/>
    <w:rsid w:val="002B3F35"/>
    <w:rsid w:val="002B7339"/>
    <w:rsid w:val="002C55CE"/>
    <w:rsid w:val="002D0F2E"/>
    <w:rsid w:val="002E5476"/>
    <w:rsid w:val="002E5EB5"/>
    <w:rsid w:val="002F0C72"/>
    <w:rsid w:val="002F114A"/>
    <w:rsid w:val="002F12BA"/>
    <w:rsid w:val="00301DC5"/>
    <w:rsid w:val="0030343D"/>
    <w:rsid w:val="0030466C"/>
    <w:rsid w:val="00307524"/>
    <w:rsid w:val="003173FA"/>
    <w:rsid w:val="003221E8"/>
    <w:rsid w:val="0033320C"/>
    <w:rsid w:val="00344C0F"/>
    <w:rsid w:val="003520F0"/>
    <w:rsid w:val="00354329"/>
    <w:rsid w:val="003575A0"/>
    <w:rsid w:val="00360955"/>
    <w:rsid w:val="003617F8"/>
    <w:rsid w:val="00364BF9"/>
    <w:rsid w:val="00372EF9"/>
    <w:rsid w:val="00373E44"/>
    <w:rsid w:val="00374206"/>
    <w:rsid w:val="00375039"/>
    <w:rsid w:val="00375B8C"/>
    <w:rsid w:val="00375F8F"/>
    <w:rsid w:val="00383A6A"/>
    <w:rsid w:val="00391157"/>
    <w:rsid w:val="003929CF"/>
    <w:rsid w:val="003A1478"/>
    <w:rsid w:val="003A1656"/>
    <w:rsid w:val="003A40BF"/>
    <w:rsid w:val="003A5E09"/>
    <w:rsid w:val="003A672D"/>
    <w:rsid w:val="003B6DC2"/>
    <w:rsid w:val="003C0620"/>
    <w:rsid w:val="003C64DA"/>
    <w:rsid w:val="003D45FC"/>
    <w:rsid w:val="003D600B"/>
    <w:rsid w:val="003D6930"/>
    <w:rsid w:val="003E0F9F"/>
    <w:rsid w:val="003E133A"/>
    <w:rsid w:val="003E1EA9"/>
    <w:rsid w:val="003E2BF9"/>
    <w:rsid w:val="003F23DF"/>
    <w:rsid w:val="003F76BE"/>
    <w:rsid w:val="00400C64"/>
    <w:rsid w:val="00403683"/>
    <w:rsid w:val="0040768A"/>
    <w:rsid w:val="00414F89"/>
    <w:rsid w:val="00420606"/>
    <w:rsid w:val="0042176E"/>
    <w:rsid w:val="004223B4"/>
    <w:rsid w:val="00422875"/>
    <w:rsid w:val="00425C63"/>
    <w:rsid w:val="00425D1A"/>
    <w:rsid w:val="0042638F"/>
    <w:rsid w:val="00431384"/>
    <w:rsid w:val="00433224"/>
    <w:rsid w:val="00433DD7"/>
    <w:rsid w:val="00442041"/>
    <w:rsid w:val="004420C1"/>
    <w:rsid w:val="0044328D"/>
    <w:rsid w:val="004439F3"/>
    <w:rsid w:val="00445363"/>
    <w:rsid w:val="00450E51"/>
    <w:rsid w:val="00454A26"/>
    <w:rsid w:val="00460435"/>
    <w:rsid w:val="0046209E"/>
    <w:rsid w:val="004648DE"/>
    <w:rsid w:val="00466086"/>
    <w:rsid w:val="00467004"/>
    <w:rsid w:val="00472467"/>
    <w:rsid w:val="00480983"/>
    <w:rsid w:val="004A4C2C"/>
    <w:rsid w:val="004A791E"/>
    <w:rsid w:val="004B391C"/>
    <w:rsid w:val="004B4BA7"/>
    <w:rsid w:val="004C080A"/>
    <w:rsid w:val="004C0C1E"/>
    <w:rsid w:val="004C15E7"/>
    <w:rsid w:val="004C6C5C"/>
    <w:rsid w:val="004D2CFB"/>
    <w:rsid w:val="004D48C4"/>
    <w:rsid w:val="004D5043"/>
    <w:rsid w:val="004D6294"/>
    <w:rsid w:val="004D78CA"/>
    <w:rsid w:val="004E0C64"/>
    <w:rsid w:val="004E0D37"/>
    <w:rsid w:val="004E117A"/>
    <w:rsid w:val="004E16C3"/>
    <w:rsid w:val="004F554F"/>
    <w:rsid w:val="00504CDA"/>
    <w:rsid w:val="0051717D"/>
    <w:rsid w:val="0051745A"/>
    <w:rsid w:val="005250F8"/>
    <w:rsid w:val="00526D39"/>
    <w:rsid w:val="00527916"/>
    <w:rsid w:val="00540003"/>
    <w:rsid w:val="00542362"/>
    <w:rsid w:val="005455AA"/>
    <w:rsid w:val="00552528"/>
    <w:rsid w:val="00556F90"/>
    <w:rsid w:val="0056437F"/>
    <w:rsid w:val="00567E0E"/>
    <w:rsid w:val="005719E6"/>
    <w:rsid w:val="005725A4"/>
    <w:rsid w:val="0058281B"/>
    <w:rsid w:val="0058716F"/>
    <w:rsid w:val="00590895"/>
    <w:rsid w:val="0059228C"/>
    <w:rsid w:val="00592542"/>
    <w:rsid w:val="00593850"/>
    <w:rsid w:val="005949C9"/>
    <w:rsid w:val="005956CC"/>
    <w:rsid w:val="005A0E10"/>
    <w:rsid w:val="005A408D"/>
    <w:rsid w:val="005A57D6"/>
    <w:rsid w:val="005A62F9"/>
    <w:rsid w:val="005A653F"/>
    <w:rsid w:val="005B1361"/>
    <w:rsid w:val="005B3C7B"/>
    <w:rsid w:val="005B504C"/>
    <w:rsid w:val="005C7319"/>
    <w:rsid w:val="005D3171"/>
    <w:rsid w:val="005D6D2F"/>
    <w:rsid w:val="005E1256"/>
    <w:rsid w:val="005E24EC"/>
    <w:rsid w:val="005F3324"/>
    <w:rsid w:val="005F64B9"/>
    <w:rsid w:val="0060054F"/>
    <w:rsid w:val="0060172B"/>
    <w:rsid w:val="00612488"/>
    <w:rsid w:val="0061308F"/>
    <w:rsid w:val="006148A0"/>
    <w:rsid w:val="0061670A"/>
    <w:rsid w:val="006212E9"/>
    <w:rsid w:val="00624798"/>
    <w:rsid w:val="00627A9F"/>
    <w:rsid w:val="00630238"/>
    <w:rsid w:val="006321AC"/>
    <w:rsid w:val="00637F7B"/>
    <w:rsid w:val="006422FB"/>
    <w:rsid w:val="006443AE"/>
    <w:rsid w:val="00644FDD"/>
    <w:rsid w:val="006615ED"/>
    <w:rsid w:val="00671356"/>
    <w:rsid w:val="00675BA5"/>
    <w:rsid w:val="006763C5"/>
    <w:rsid w:val="0068051B"/>
    <w:rsid w:val="00680CFB"/>
    <w:rsid w:val="006900CE"/>
    <w:rsid w:val="006914B3"/>
    <w:rsid w:val="00694BBC"/>
    <w:rsid w:val="006A3009"/>
    <w:rsid w:val="006A33DF"/>
    <w:rsid w:val="006A563B"/>
    <w:rsid w:val="006B1E01"/>
    <w:rsid w:val="006B3A2E"/>
    <w:rsid w:val="006B5F67"/>
    <w:rsid w:val="006C616D"/>
    <w:rsid w:val="006D22EB"/>
    <w:rsid w:val="006D29A1"/>
    <w:rsid w:val="006D50F8"/>
    <w:rsid w:val="006F5384"/>
    <w:rsid w:val="0070585D"/>
    <w:rsid w:val="00710383"/>
    <w:rsid w:val="00712629"/>
    <w:rsid w:val="007137DD"/>
    <w:rsid w:val="00715B9C"/>
    <w:rsid w:val="007218AE"/>
    <w:rsid w:val="00723574"/>
    <w:rsid w:val="00724E88"/>
    <w:rsid w:val="00735E32"/>
    <w:rsid w:val="007368DF"/>
    <w:rsid w:val="007458A3"/>
    <w:rsid w:val="00746A8D"/>
    <w:rsid w:val="00750193"/>
    <w:rsid w:val="00754A85"/>
    <w:rsid w:val="00754E4B"/>
    <w:rsid w:val="00755482"/>
    <w:rsid w:val="007579DD"/>
    <w:rsid w:val="00760501"/>
    <w:rsid w:val="0076160B"/>
    <w:rsid w:val="0076516C"/>
    <w:rsid w:val="007653D0"/>
    <w:rsid w:val="00765B8E"/>
    <w:rsid w:val="007734FB"/>
    <w:rsid w:val="0079663D"/>
    <w:rsid w:val="007979CD"/>
    <w:rsid w:val="007A68B2"/>
    <w:rsid w:val="007B5641"/>
    <w:rsid w:val="007C5890"/>
    <w:rsid w:val="007C5C70"/>
    <w:rsid w:val="007C7822"/>
    <w:rsid w:val="007C7F01"/>
    <w:rsid w:val="007D0C82"/>
    <w:rsid w:val="007D42D5"/>
    <w:rsid w:val="007D4FA6"/>
    <w:rsid w:val="007D7618"/>
    <w:rsid w:val="007D7B18"/>
    <w:rsid w:val="007E2D45"/>
    <w:rsid w:val="007E30D2"/>
    <w:rsid w:val="007E4C24"/>
    <w:rsid w:val="007E4F31"/>
    <w:rsid w:val="007E574F"/>
    <w:rsid w:val="007E7BFA"/>
    <w:rsid w:val="007E7D6E"/>
    <w:rsid w:val="007F1BB7"/>
    <w:rsid w:val="007F6850"/>
    <w:rsid w:val="00803C3E"/>
    <w:rsid w:val="008058E1"/>
    <w:rsid w:val="00817A84"/>
    <w:rsid w:val="00820A80"/>
    <w:rsid w:val="00823A6A"/>
    <w:rsid w:val="00824905"/>
    <w:rsid w:val="00825D0B"/>
    <w:rsid w:val="00832BB2"/>
    <w:rsid w:val="008364A2"/>
    <w:rsid w:val="00837C0E"/>
    <w:rsid w:val="008405FF"/>
    <w:rsid w:val="008418F7"/>
    <w:rsid w:val="0084617D"/>
    <w:rsid w:val="00854564"/>
    <w:rsid w:val="00854C2A"/>
    <w:rsid w:val="0086160C"/>
    <w:rsid w:val="008662E7"/>
    <w:rsid w:val="00866DCB"/>
    <w:rsid w:val="00870CEB"/>
    <w:rsid w:val="00870D0F"/>
    <w:rsid w:val="00875484"/>
    <w:rsid w:val="008834F3"/>
    <w:rsid w:val="0088422E"/>
    <w:rsid w:val="00890409"/>
    <w:rsid w:val="008A0B13"/>
    <w:rsid w:val="008A15C8"/>
    <w:rsid w:val="008B6C85"/>
    <w:rsid w:val="008B7F96"/>
    <w:rsid w:val="008C14AF"/>
    <w:rsid w:val="008C442C"/>
    <w:rsid w:val="008D2317"/>
    <w:rsid w:val="008D2E76"/>
    <w:rsid w:val="008D7D9D"/>
    <w:rsid w:val="008E0125"/>
    <w:rsid w:val="008E039E"/>
    <w:rsid w:val="008E1546"/>
    <w:rsid w:val="008E18FF"/>
    <w:rsid w:val="008E53F9"/>
    <w:rsid w:val="00901879"/>
    <w:rsid w:val="009037FD"/>
    <w:rsid w:val="00912AD2"/>
    <w:rsid w:val="009140A8"/>
    <w:rsid w:val="0092668E"/>
    <w:rsid w:val="009372EC"/>
    <w:rsid w:val="00944C1D"/>
    <w:rsid w:val="00946246"/>
    <w:rsid w:val="0095056A"/>
    <w:rsid w:val="009509C3"/>
    <w:rsid w:val="009617DC"/>
    <w:rsid w:val="009762BF"/>
    <w:rsid w:val="0099025B"/>
    <w:rsid w:val="00991A13"/>
    <w:rsid w:val="009973B5"/>
    <w:rsid w:val="009A5650"/>
    <w:rsid w:val="009B6ED4"/>
    <w:rsid w:val="009B74CC"/>
    <w:rsid w:val="009B7581"/>
    <w:rsid w:val="009C0217"/>
    <w:rsid w:val="009C0A68"/>
    <w:rsid w:val="009C2E57"/>
    <w:rsid w:val="009C3B02"/>
    <w:rsid w:val="009C421C"/>
    <w:rsid w:val="009C4E39"/>
    <w:rsid w:val="009C65A7"/>
    <w:rsid w:val="009C6B6A"/>
    <w:rsid w:val="009D0C59"/>
    <w:rsid w:val="009D12EC"/>
    <w:rsid w:val="009D1921"/>
    <w:rsid w:val="009D2ABF"/>
    <w:rsid w:val="009D2E54"/>
    <w:rsid w:val="009E137A"/>
    <w:rsid w:val="009E5F12"/>
    <w:rsid w:val="009F2235"/>
    <w:rsid w:val="00A00F23"/>
    <w:rsid w:val="00A071F3"/>
    <w:rsid w:val="00A07DF6"/>
    <w:rsid w:val="00A102C5"/>
    <w:rsid w:val="00A10FB7"/>
    <w:rsid w:val="00A12596"/>
    <w:rsid w:val="00A13943"/>
    <w:rsid w:val="00A17DCC"/>
    <w:rsid w:val="00A251C9"/>
    <w:rsid w:val="00A25C14"/>
    <w:rsid w:val="00A26094"/>
    <w:rsid w:val="00A3109A"/>
    <w:rsid w:val="00A31B52"/>
    <w:rsid w:val="00A32690"/>
    <w:rsid w:val="00A35E91"/>
    <w:rsid w:val="00A41324"/>
    <w:rsid w:val="00A41633"/>
    <w:rsid w:val="00A44A34"/>
    <w:rsid w:val="00A45F4E"/>
    <w:rsid w:val="00A54232"/>
    <w:rsid w:val="00A60D47"/>
    <w:rsid w:val="00A65B87"/>
    <w:rsid w:val="00A707BB"/>
    <w:rsid w:val="00A72060"/>
    <w:rsid w:val="00A7416C"/>
    <w:rsid w:val="00A855AB"/>
    <w:rsid w:val="00A9075C"/>
    <w:rsid w:val="00AA009A"/>
    <w:rsid w:val="00AA0651"/>
    <w:rsid w:val="00AA3591"/>
    <w:rsid w:val="00AA5AD2"/>
    <w:rsid w:val="00AA70B2"/>
    <w:rsid w:val="00AB0214"/>
    <w:rsid w:val="00AB0B33"/>
    <w:rsid w:val="00AB481D"/>
    <w:rsid w:val="00AB5FA0"/>
    <w:rsid w:val="00AC0E0E"/>
    <w:rsid w:val="00AC3313"/>
    <w:rsid w:val="00AC3BFA"/>
    <w:rsid w:val="00AC4080"/>
    <w:rsid w:val="00AC447E"/>
    <w:rsid w:val="00AC5442"/>
    <w:rsid w:val="00AC59AE"/>
    <w:rsid w:val="00AC5B55"/>
    <w:rsid w:val="00AD2605"/>
    <w:rsid w:val="00AD2823"/>
    <w:rsid w:val="00AE007E"/>
    <w:rsid w:val="00AE22CE"/>
    <w:rsid w:val="00AE4C03"/>
    <w:rsid w:val="00AF07EB"/>
    <w:rsid w:val="00B06F9D"/>
    <w:rsid w:val="00B1557F"/>
    <w:rsid w:val="00B22FDD"/>
    <w:rsid w:val="00B36DAA"/>
    <w:rsid w:val="00B37380"/>
    <w:rsid w:val="00B3760D"/>
    <w:rsid w:val="00B50FED"/>
    <w:rsid w:val="00B53DAF"/>
    <w:rsid w:val="00B62643"/>
    <w:rsid w:val="00B64C78"/>
    <w:rsid w:val="00B66B62"/>
    <w:rsid w:val="00B73C70"/>
    <w:rsid w:val="00B75193"/>
    <w:rsid w:val="00B76702"/>
    <w:rsid w:val="00B80B46"/>
    <w:rsid w:val="00B80CF4"/>
    <w:rsid w:val="00B83B18"/>
    <w:rsid w:val="00B8719E"/>
    <w:rsid w:val="00B92D4C"/>
    <w:rsid w:val="00B958E3"/>
    <w:rsid w:val="00BA69D9"/>
    <w:rsid w:val="00BB1CB0"/>
    <w:rsid w:val="00BB2664"/>
    <w:rsid w:val="00BB58EC"/>
    <w:rsid w:val="00BC3B8D"/>
    <w:rsid w:val="00BC432D"/>
    <w:rsid w:val="00BC60B3"/>
    <w:rsid w:val="00BD0BD6"/>
    <w:rsid w:val="00BD3E14"/>
    <w:rsid w:val="00BD77C1"/>
    <w:rsid w:val="00BE039E"/>
    <w:rsid w:val="00BE6A9F"/>
    <w:rsid w:val="00C1167E"/>
    <w:rsid w:val="00C138B1"/>
    <w:rsid w:val="00C13B32"/>
    <w:rsid w:val="00C15046"/>
    <w:rsid w:val="00C30B67"/>
    <w:rsid w:val="00C429B6"/>
    <w:rsid w:val="00C4749E"/>
    <w:rsid w:val="00C501AB"/>
    <w:rsid w:val="00C5199D"/>
    <w:rsid w:val="00C51FE6"/>
    <w:rsid w:val="00C536E6"/>
    <w:rsid w:val="00C60F54"/>
    <w:rsid w:val="00C61598"/>
    <w:rsid w:val="00C619B1"/>
    <w:rsid w:val="00C75313"/>
    <w:rsid w:val="00C7669C"/>
    <w:rsid w:val="00C7757B"/>
    <w:rsid w:val="00C81A4E"/>
    <w:rsid w:val="00C8797D"/>
    <w:rsid w:val="00C92660"/>
    <w:rsid w:val="00C96F59"/>
    <w:rsid w:val="00C9766F"/>
    <w:rsid w:val="00CA1171"/>
    <w:rsid w:val="00CA236F"/>
    <w:rsid w:val="00CA2EF6"/>
    <w:rsid w:val="00CA5AFE"/>
    <w:rsid w:val="00CB20EC"/>
    <w:rsid w:val="00CB3C58"/>
    <w:rsid w:val="00CC02F6"/>
    <w:rsid w:val="00CC1AB9"/>
    <w:rsid w:val="00CC3D14"/>
    <w:rsid w:val="00CC4C48"/>
    <w:rsid w:val="00CC73F3"/>
    <w:rsid w:val="00CD627F"/>
    <w:rsid w:val="00CD7B5A"/>
    <w:rsid w:val="00CE5612"/>
    <w:rsid w:val="00CE7DE0"/>
    <w:rsid w:val="00CF04B2"/>
    <w:rsid w:val="00CF1421"/>
    <w:rsid w:val="00CF270C"/>
    <w:rsid w:val="00CF356B"/>
    <w:rsid w:val="00D0079D"/>
    <w:rsid w:val="00D073C8"/>
    <w:rsid w:val="00D15919"/>
    <w:rsid w:val="00D23467"/>
    <w:rsid w:val="00D24593"/>
    <w:rsid w:val="00D3408F"/>
    <w:rsid w:val="00D35F15"/>
    <w:rsid w:val="00D63305"/>
    <w:rsid w:val="00D67B47"/>
    <w:rsid w:val="00D722C8"/>
    <w:rsid w:val="00D76B16"/>
    <w:rsid w:val="00D81EBC"/>
    <w:rsid w:val="00D83843"/>
    <w:rsid w:val="00DA251E"/>
    <w:rsid w:val="00DA3459"/>
    <w:rsid w:val="00DA6DDB"/>
    <w:rsid w:val="00DB0236"/>
    <w:rsid w:val="00DB504C"/>
    <w:rsid w:val="00DB6DA1"/>
    <w:rsid w:val="00DC1AB3"/>
    <w:rsid w:val="00DC2DAF"/>
    <w:rsid w:val="00DC475E"/>
    <w:rsid w:val="00DD1129"/>
    <w:rsid w:val="00DD15EE"/>
    <w:rsid w:val="00DD4D0B"/>
    <w:rsid w:val="00DE44BF"/>
    <w:rsid w:val="00DE4D8D"/>
    <w:rsid w:val="00DF0E12"/>
    <w:rsid w:val="00E12D1E"/>
    <w:rsid w:val="00E30711"/>
    <w:rsid w:val="00E43DB9"/>
    <w:rsid w:val="00E46F75"/>
    <w:rsid w:val="00E522D8"/>
    <w:rsid w:val="00E54406"/>
    <w:rsid w:val="00E57A75"/>
    <w:rsid w:val="00E643B8"/>
    <w:rsid w:val="00E75FC9"/>
    <w:rsid w:val="00E7679B"/>
    <w:rsid w:val="00E80AFA"/>
    <w:rsid w:val="00E842EA"/>
    <w:rsid w:val="00E85C15"/>
    <w:rsid w:val="00E96881"/>
    <w:rsid w:val="00E96A50"/>
    <w:rsid w:val="00EA2E15"/>
    <w:rsid w:val="00EB0D7C"/>
    <w:rsid w:val="00EB0DE7"/>
    <w:rsid w:val="00EB45A3"/>
    <w:rsid w:val="00EB639F"/>
    <w:rsid w:val="00EC053C"/>
    <w:rsid w:val="00EC3CBF"/>
    <w:rsid w:val="00EC6538"/>
    <w:rsid w:val="00ED3D4B"/>
    <w:rsid w:val="00ED4A52"/>
    <w:rsid w:val="00ED5224"/>
    <w:rsid w:val="00EE5DB4"/>
    <w:rsid w:val="00EE6527"/>
    <w:rsid w:val="00EF2442"/>
    <w:rsid w:val="00EF6797"/>
    <w:rsid w:val="00F033D3"/>
    <w:rsid w:val="00F03510"/>
    <w:rsid w:val="00F06E4F"/>
    <w:rsid w:val="00F12514"/>
    <w:rsid w:val="00F132A6"/>
    <w:rsid w:val="00F15B43"/>
    <w:rsid w:val="00F2028C"/>
    <w:rsid w:val="00F24FA5"/>
    <w:rsid w:val="00F339FA"/>
    <w:rsid w:val="00F36B56"/>
    <w:rsid w:val="00F4034D"/>
    <w:rsid w:val="00F40855"/>
    <w:rsid w:val="00F44676"/>
    <w:rsid w:val="00F47221"/>
    <w:rsid w:val="00F5126E"/>
    <w:rsid w:val="00F545FA"/>
    <w:rsid w:val="00F61D5A"/>
    <w:rsid w:val="00F64027"/>
    <w:rsid w:val="00F67900"/>
    <w:rsid w:val="00F73E88"/>
    <w:rsid w:val="00F752D3"/>
    <w:rsid w:val="00F7567B"/>
    <w:rsid w:val="00F76257"/>
    <w:rsid w:val="00F80E14"/>
    <w:rsid w:val="00F9393F"/>
    <w:rsid w:val="00F95158"/>
    <w:rsid w:val="00F97540"/>
    <w:rsid w:val="00FA7996"/>
    <w:rsid w:val="00FA7D6E"/>
    <w:rsid w:val="00FC0423"/>
    <w:rsid w:val="00FC196E"/>
    <w:rsid w:val="00FC2475"/>
    <w:rsid w:val="00FC2668"/>
    <w:rsid w:val="00FC6CA5"/>
    <w:rsid w:val="00FD1695"/>
    <w:rsid w:val="00FD2D4C"/>
    <w:rsid w:val="00FE0B59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18C1F6F"/>
  <w15:docId w15:val="{1262A04C-EB52-4018-AC14-EAF4EE32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563B"/>
  </w:style>
  <w:style w:type="paragraph" w:styleId="berschrift2">
    <w:name w:val="heading 2"/>
    <w:basedOn w:val="Standard"/>
    <w:next w:val="Standard"/>
    <w:qFormat/>
    <w:rsid w:val="005B13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B01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C098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5B1361"/>
    <w:pPr>
      <w:keepNext/>
      <w:spacing w:before="240" w:line="240" w:lineRule="atLeast"/>
      <w:ind w:right="45"/>
      <w:outlineLvl w:val="5"/>
    </w:pPr>
    <w:rPr>
      <w:rFonts w:ascii="Helvetica" w:hAnsi="Helvetic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C6C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6C5C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F73E88"/>
    <w:pPr>
      <w:spacing w:before="100" w:beforeAutospacing="1" w:after="100" w:afterAutospacing="1"/>
      <w:ind w:left="244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373E44"/>
    <w:rPr>
      <w:color w:val="0000FF"/>
      <w:u w:val="single"/>
    </w:rPr>
  </w:style>
  <w:style w:type="paragraph" w:styleId="Textkrper">
    <w:name w:val="Body Text"/>
    <w:basedOn w:val="Standard"/>
    <w:rsid w:val="00A7416C"/>
    <w:pPr>
      <w:spacing w:after="120"/>
    </w:pPr>
  </w:style>
  <w:style w:type="paragraph" w:styleId="Textkrper-Zeileneinzug">
    <w:name w:val="Body Text Indent"/>
    <w:basedOn w:val="Standard"/>
    <w:rsid w:val="00A7416C"/>
    <w:pPr>
      <w:spacing w:after="120"/>
      <w:ind w:left="283"/>
    </w:pPr>
  </w:style>
  <w:style w:type="paragraph" w:customStyle="1" w:styleId="Pa1">
    <w:name w:val="Pa1"/>
    <w:basedOn w:val="Standard"/>
    <w:next w:val="Standard"/>
    <w:rsid w:val="00C5199D"/>
    <w:pPr>
      <w:autoSpaceDE w:val="0"/>
      <w:autoSpaceDN w:val="0"/>
      <w:adjustRightInd w:val="0"/>
      <w:spacing w:line="241" w:lineRule="atLeast"/>
    </w:pPr>
    <w:rPr>
      <w:rFonts w:ascii="UTXTNJ+SyntaxLT-Roman" w:hAnsi="UTXTNJ+SyntaxLT-Roman"/>
      <w:sz w:val="24"/>
      <w:szCs w:val="24"/>
    </w:rPr>
  </w:style>
  <w:style w:type="character" w:customStyle="1" w:styleId="A1">
    <w:name w:val="A1"/>
    <w:rsid w:val="00C5199D"/>
    <w:rPr>
      <w:rFonts w:cs="UTXTNJ+SyntaxLT-Roman"/>
      <w:color w:val="000000"/>
      <w:sz w:val="18"/>
      <w:szCs w:val="18"/>
    </w:rPr>
  </w:style>
  <w:style w:type="paragraph" w:customStyle="1" w:styleId="Pa8">
    <w:name w:val="Pa8"/>
    <w:basedOn w:val="Standard"/>
    <w:next w:val="Standard"/>
    <w:rsid w:val="00C5199D"/>
    <w:pPr>
      <w:autoSpaceDE w:val="0"/>
      <w:autoSpaceDN w:val="0"/>
      <w:adjustRightInd w:val="0"/>
      <w:spacing w:line="241" w:lineRule="atLeast"/>
    </w:pPr>
    <w:rPr>
      <w:rFonts w:ascii="PTJUVT+SyntaxLT-Bold" w:hAnsi="PTJUVT+SyntaxLT-Bold"/>
      <w:sz w:val="24"/>
      <w:szCs w:val="24"/>
    </w:rPr>
  </w:style>
  <w:style w:type="paragraph" w:styleId="Textkrper2">
    <w:name w:val="Body Text 2"/>
    <w:basedOn w:val="Standard"/>
    <w:link w:val="Textkrper2Zchn"/>
    <w:rsid w:val="005B1361"/>
    <w:pPr>
      <w:spacing w:after="120" w:line="480" w:lineRule="auto"/>
    </w:pPr>
  </w:style>
  <w:style w:type="paragraph" w:customStyle="1" w:styleId="berschrift21">
    <w:name w:val="Überschrift 2_1"/>
    <w:basedOn w:val="berschrift2"/>
    <w:rsid w:val="005B1361"/>
    <w:pPr>
      <w:keepLines/>
      <w:spacing w:after="240" w:line="320" w:lineRule="atLeast"/>
    </w:pPr>
    <w:rPr>
      <w:rFonts w:ascii="Futura Md BT" w:hAnsi="Futura Md BT" w:cs="Times New Roman"/>
      <w:b w:val="0"/>
      <w:bCs w:val="0"/>
      <w:i w:val="0"/>
      <w:iCs w:val="0"/>
      <w:sz w:val="22"/>
      <w:szCs w:val="20"/>
    </w:rPr>
  </w:style>
  <w:style w:type="paragraph" w:customStyle="1" w:styleId="A5Text1Absatz">
    <w:name w:val="A5_Text 1.Absatz"/>
    <w:link w:val="A5Text1AbsatzZchn"/>
    <w:rsid w:val="005B1361"/>
    <w:rPr>
      <w:rFonts w:ascii="Arial" w:hAnsi="Arial"/>
      <w:sz w:val="18"/>
      <w:szCs w:val="18"/>
    </w:rPr>
  </w:style>
  <w:style w:type="character" w:customStyle="1" w:styleId="A5Text1AbsatzZchn">
    <w:name w:val="A5_Text 1.Absatz Zchn"/>
    <w:link w:val="A5Text1Absatz"/>
    <w:locked/>
    <w:rsid w:val="005B1361"/>
    <w:rPr>
      <w:rFonts w:ascii="Arial" w:hAnsi="Arial"/>
      <w:sz w:val="18"/>
      <w:szCs w:val="18"/>
      <w:lang w:val="de-DE" w:eastAsia="de-DE" w:bidi="ar-SA"/>
    </w:rPr>
  </w:style>
  <w:style w:type="paragraph" w:styleId="Sprechblasentext">
    <w:name w:val="Balloon Text"/>
    <w:basedOn w:val="Standard"/>
    <w:semiHidden/>
    <w:rsid w:val="00403683"/>
    <w:rPr>
      <w:rFonts w:ascii="Tahoma" w:hAnsi="Tahoma" w:cs="Tahoma"/>
      <w:sz w:val="16"/>
      <w:szCs w:val="16"/>
    </w:rPr>
  </w:style>
  <w:style w:type="character" w:styleId="Fett">
    <w:name w:val="Strong"/>
    <w:qFormat/>
    <w:rsid w:val="00F61D5A"/>
    <w:rPr>
      <w:b/>
      <w:bCs/>
    </w:rPr>
  </w:style>
  <w:style w:type="paragraph" w:styleId="Textkrper3">
    <w:name w:val="Body Text 3"/>
    <w:basedOn w:val="Standard"/>
    <w:rsid w:val="007E4F31"/>
    <w:pPr>
      <w:spacing w:after="120"/>
    </w:pPr>
    <w:rPr>
      <w:sz w:val="16"/>
      <w:szCs w:val="16"/>
    </w:rPr>
  </w:style>
  <w:style w:type="character" w:customStyle="1" w:styleId="berschrift3Zchn">
    <w:name w:val="Überschrift 3 Zchn"/>
    <w:link w:val="berschrift3"/>
    <w:semiHidden/>
    <w:rsid w:val="001B01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rsid w:val="000C0987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Kommentarzeichen">
    <w:name w:val="annotation reference"/>
    <w:basedOn w:val="Absatz-Standardschriftart"/>
    <w:semiHidden/>
    <w:unhideWhenUsed/>
    <w:rsid w:val="001679D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679D0"/>
  </w:style>
  <w:style w:type="character" w:customStyle="1" w:styleId="KommentartextZchn">
    <w:name w:val="Kommentartext Zchn"/>
    <w:basedOn w:val="Absatz-Standardschriftart"/>
    <w:link w:val="Kommentartext"/>
    <w:semiHidden/>
    <w:rsid w:val="001679D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679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679D0"/>
    <w:rPr>
      <w:b/>
      <w:bCs/>
    </w:rPr>
  </w:style>
  <w:style w:type="character" w:customStyle="1" w:styleId="Textkrper2Zchn">
    <w:name w:val="Textkörper 2 Zchn"/>
    <w:basedOn w:val="Absatz-Standardschriftart"/>
    <w:link w:val="Textkrper2"/>
    <w:rsid w:val="00627A9F"/>
  </w:style>
  <w:style w:type="paragraph" w:customStyle="1" w:styleId="bodytext">
    <w:name w:val="bodytext"/>
    <w:basedOn w:val="Standard"/>
    <w:rsid w:val="006914B3"/>
    <w:pPr>
      <w:spacing w:before="100" w:beforeAutospacing="1" w:after="100" w:afterAutospacing="1"/>
    </w:pPr>
    <w:rPr>
      <w:color w:val="333333"/>
      <w:sz w:val="21"/>
      <w:szCs w:val="21"/>
    </w:rPr>
  </w:style>
  <w:style w:type="paragraph" w:styleId="Listenabsatz">
    <w:name w:val="List Paragraph"/>
    <w:basedOn w:val="Standard"/>
    <w:uiPriority w:val="34"/>
    <w:qFormat/>
    <w:rsid w:val="00F24F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Link">
    <w:name w:val="FollowedHyperlink"/>
    <w:basedOn w:val="Absatz-Standardschriftart"/>
    <w:semiHidden/>
    <w:unhideWhenUsed/>
    <w:rsid w:val="00A855AB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4502D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4502D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Default">
    <w:name w:val="Default"/>
    <w:rsid w:val="000A75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ervorhebung">
    <w:name w:val="Emphasis"/>
    <w:basedOn w:val="Absatz-Standardschriftart"/>
    <w:qFormat/>
    <w:rsid w:val="009762BF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D6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7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bl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tbl.de/webanwendungen/betriebsgebaeud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8C425-2719-4FD6-B40E-88E9877B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Kurzinformation zum KTBL:</vt:lpstr>
    </vt:vector>
  </TitlesOfParts>
  <Company>KTBL</Company>
  <LinksUpToDate>false</LinksUpToDate>
  <CharactersWithSpaces>1705</CharactersWithSpaces>
  <SharedDoc>false</SharedDoc>
  <HLinks>
    <vt:vector size="18" baseType="variant">
      <vt:variant>
        <vt:i4>5373987</vt:i4>
      </vt:variant>
      <vt:variant>
        <vt:i4>0</vt:i4>
      </vt:variant>
      <vt:variant>
        <vt:i4>0</vt:i4>
      </vt:variant>
      <vt:variant>
        <vt:i4>5</vt:i4>
      </vt:variant>
      <vt:variant>
        <vt:lpwstr>mailto:a.trinoga@ktbl.de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mailto:b.luckhardt@ktbl.de</vt:lpwstr>
      </vt:variant>
      <vt:variant>
        <vt:lpwstr/>
      </vt:variant>
      <vt:variant>
        <vt:i4>5373987</vt:i4>
      </vt:variant>
      <vt:variant>
        <vt:i4>0</vt:i4>
      </vt:variant>
      <vt:variant>
        <vt:i4>0</vt:i4>
      </vt:variant>
      <vt:variant>
        <vt:i4>5</vt:i4>
      </vt:variant>
      <vt:variant>
        <vt:lpwstr>mailto:a.trinoga@ktbl.de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Kurzinformation zum KTBL:</dc:title>
  <dc:creator>Bettina Pilz</dc:creator>
  <cp:lastModifiedBy>Astrid Müller</cp:lastModifiedBy>
  <cp:revision>4</cp:revision>
  <cp:lastPrinted>2020-02-05T13:22:00Z</cp:lastPrinted>
  <dcterms:created xsi:type="dcterms:W3CDTF">2020-02-06T12:53:00Z</dcterms:created>
  <dcterms:modified xsi:type="dcterms:W3CDTF">2020-02-13T08:51:00Z</dcterms:modified>
</cp:coreProperties>
</file>